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8C93A" w14:textId="77777777" w:rsidR="008335FF" w:rsidRDefault="009906DB" w:rsidP="009906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6DB">
        <w:rPr>
          <w:rFonts w:ascii="Times New Roman" w:hAnsi="Times New Roman" w:cs="Times New Roman"/>
          <w:b/>
          <w:sz w:val="32"/>
          <w:szCs w:val="32"/>
        </w:rPr>
        <w:t>Очиститель тормозных механизмов</w:t>
      </w:r>
      <w:r w:rsidR="00F02BE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BFC94DC" w14:textId="77777777" w:rsidR="006F56E7" w:rsidRPr="00B13AA7" w:rsidRDefault="006F56E7" w:rsidP="00990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Артикул </w:t>
      </w:r>
      <w:r w:rsidRPr="0059662B">
        <w:rPr>
          <w:b/>
          <w:sz w:val="32"/>
          <w:szCs w:val="32"/>
        </w:rPr>
        <w:t>OMC10150</w:t>
      </w:r>
    </w:p>
    <w:p w14:paraId="73E766C7" w14:textId="77777777" w:rsidR="00B13AA7" w:rsidRPr="00DA2343" w:rsidRDefault="00B13AA7" w:rsidP="00B13A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14:paraId="0F5EDC9A" w14:textId="77777777" w:rsidR="00E96C43" w:rsidRPr="002F41D7" w:rsidRDefault="004136D0" w:rsidP="00676276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1" locked="0" layoutInCell="1" allowOverlap="1" wp14:anchorId="3E18EF54" wp14:editId="5DA22C0D">
            <wp:simplePos x="1076325" y="1524000"/>
            <wp:positionH relativeFrom="margin">
              <wp:align>right</wp:align>
            </wp:positionH>
            <wp:positionV relativeFrom="margin">
              <wp:align>top</wp:align>
            </wp:positionV>
            <wp:extent cx="495300" cy="1722755"/>
            <wp:effectExtent l="0" t="0" r="0" b="0"/>
            <wp:wrapSquare wrapText="bothSides"/>
            <wp:docPr id="1" name="Рисунок 1" descr="M:\МАРКЕТИНГ\Некрасов\ХИМИЯ новый бренд\Фото химии омбра\1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АРКЕТИНГ\Некрасов\ХИМИЯ новый бренд\Фото химии омбра\10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BED" w:rsidRPr="00637D3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Назначение: </w:t>
      </w:r>
      <w:r w:rsidR="00F02BED" w:rsidRPr="00E96C43">
        <w:rPr>
          <w:rFonts w:ascii="Times New Roman" w:eastAsia="Calibri" w:hAnsi="Times New Roman" w:cs="Times New Roman"/>
          <w:sz w:val="28"/>
          <w:szCs w:val="28"/>
          <w:lang w:eastAsia="zh-CN"/>
        </w:rPr>
        <w:t>Быстро и эффективно очищает дет</w:t>
      </w:r>
      <w:r w:rsidR="00FA3197" w:rsidRPr="00E96C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али тормозной системы. </w:t>
      </w:r>
      <w:r w:rsidR="00F02BED" w:rsidRPr="00E96C43">
        <w:rPr>
          <w:rFonts w:ascii="Times New Roman" w:eastAsia="Calibri" w:hAnsi="Times New Roman" w:cs="Times New Roman"/>
          <w:sz w:val="28"/>
          <w:szCs w:val="28"/>
          <w:lang w:eastAsia="zh-CN"/>
        </w:rPr>
        <w:t>Может использоваться для очистки и обезжиривания различных деталей в процессе ремонта и о</w:t>
      </w:r>
      <w:r w:rsidRPr="00E96C43">
        <w:rPr>
          <w:rFonts w:ascii="Times New Roman" w:eastAsia="Calibri" w:hAnsi="Times New Roman" w:cs="Times New Roman"/>
          <w:sz w:val="28"/>
          <w:szCs w:val="28"/>
          <w:lang w:eastAsia="zh-CN"/>
        </w:rPr>
        <w:t>бслуживания машин и механизмов.</w:t>
      </w:r>
    </w:p>
    <w:p w14:paraId="4541C09C" w14:textId="77777777" w:rsidR="00676276" w:rsidRPr="00A256CE" w:rsidRDefault="00676276" w:rsidP="00676276">
      <w:pPr>
        <w:rPr>
          <w:rFonts w:ascii="Times New Roman" w:hAnsi="Times New Roman" w:cs="Times New Roman"/>
          <w:b/>
          <w:sz w:val="32"/>
          <w:szCs w:val="32"/>
        </w:rPr>
      </w:pPr>
      <w:r w:rsidRPr="00A256CE">
        <w:rPr>
          <w:rFonts w:ascii="Times New Roman" w:hAnsi="Times New Roman" w:cs="Times New Roman"/>
          <w:b/>
          <w:sz w:val="32"/>
          <w:szCs w:val="32"/>
        </w:rPr>
        <w:t>Быстро и эффективно очищает:</w:t>
      </w:r>
    </w:p>
    <w:p w14:paraId="0686F126" w14:textId="77777777" w:rsidR="00676276" w:rsidRDefault="00676276" w:rsidP="00676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Тормозные колодки</w:t>
      </w:r>
    </w:p>
    <w:p w14:paraId="01DDF56E" w14:textId="77777777" w:rsidR="00676276" w:rsidRDefault="00676276" w:rsidP="00676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Тормозные барабаны</w:t>
      </w:r>
    </w:p>
    <w:p w14:paraId="3B1D4066" w14:textId="77777777" w:rsidR="00676276" w:rsidRDefault="00676276" w:rsidP="00676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Тормозные диски любых типов</w:t>
      </w:r>
    </w:p>
    <w:p w14:paraId="6C3C4ED0" w14:textId="77777777" w:rsidR="00676276" w:rsidRDefault="00676276" w:rsidP="00676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Тормозные цилиндры</w:t>
      </w:r>
    </w:p>
    <w:p w14:paraId="60A87686" w14:textId="77777777" w:rsidR="00676276" w:rsidRPr="00B34BD8" w:rsidRDefault="00676276" w:rsidP="00676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Компоненты </w:t>
      </w:r>
      <w:r>
        <w:rPr>
          <w:rFonts w:ascii="Times New Roman" w:hAnsi="Times New Roman" w:cs="Times New Roman"/>
          <w:sz w:val="32"/>
          <w:szCs w:val="32"/>
          <w:lang w:val="en-US"/>
        </w:rPr>
        <w:t>ABS</w:t>
      </w:r>
    </w:p>
    <w:p w14:paraId="39D7E159" w14:textId="77777777" w:rsidR="00676276" w:rsidRPr="00A256CE" w:rsidRDefault="00676276" w:rsidP="00676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Разъёмы электропроводки</w:t>
      </w:r>
    </w:p>
    <w:p w14:paraId="29ECF80A" w14:textId="77777777" w:rsidR="00676276" w:rsidRPr="00A256CE" w:rsidRDefault="00676276" w:rsidP="00676276">
      <w:pPr>
        <w:rPr>
          <w:rFonts w:ascii="Times New Roman" w:hAnsi="Times New Roman" w:cs="Times New Roman"/>
          <w:b/>
          <w:sz w:val="32"/>
          <w:szCs w:val="32"/>
        </w:rPr>
      </w:pPr>
      <w:r w:rsidRPr="00A256CE">
        <w:rPr>
          <w:rFonts w:ascii="Times New Roman" w:hAnsi="Times New Roman" w:cs="Times New Roman"/>
          <w:b/>
          <w:sz w:val="32"/>
          <w:szCs w:val="32"/>
        </w:rPr>
        <w:t>Удаляет:</w:t>
      </w:r>
    </w:p>
    <w:p w14:paraId="02F44FE8" w14:textId="77777777" w:rsidR="00676276" w:rsidRDefault="00676276" w:rsidP="00676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Тормозную пыль</w:t>
      </w:r>
    </w:p>
    <w:p w14:paraId="71AA3A90" w14:textId="77777777" w:rsidR="00676276" w:rsidRDefault="00676276" w:rsidP="00676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Нагар</w:t>
      </w:r>
    </w:p>
    <w:p w14:paraId="2A95AADD" w14:textId="77777777" w:rsidR="00676276" w:rsidRDefault="00676276" w:rsidP="00676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Маслянистую дорожную грязь</w:t>
      </w:r>
    </w:p>
    <w:p w14:paraId="4AC8B720" w14:textId="77777777" w:rsidR="00676276" w:rsidRDefault="00676276" w:rsidP="00676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Консистентные смазки</w:t>
      </w:r>
    </w:p>
    <w:p w14:paraId="11263479" w14:textId="77777777" w:rsidR="00E73333" w:rsidRPr="002F41D7" w:rsidRDefault="00E73333" w:rsidP="00676276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204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Применение:</w:t>
      </w:r>
      <w:r w:rsidRPr="001204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Нанести на загрязненную поверхность с расстояния 15-20 см, дать средству стечь.  В случае необходимости, повторить обработку. Удалить остатки средства при помощи чистой салфетки либо сжатого воздуха.</w:t>
      </w:r>
    </w:p>
    <w:p w14:paraId="01B7C460" w14:textId="77777777" w:rsidR="00676276" w:rsidRPr="00676276" w:rsidRDefault="00676276" w:rsidP="00676276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Особенности продукта:</w:t>
      </w:r>
    </w:p>
    <w:p w14:paraId="01F5561E" w14:textId="77777777" w:rsidR="008E4D24" w:rsidRPr="00676276" w:rsidRDefault="008E4D24" w:rsidP="006762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6276">
        <w:rPr>
          <w:rFonts w:ascii="Times New Roman" w:hAnsi="Times New Roman" w:cs="Times New Roman"/>
          <w:sz w:val="28"/>
          <w:szCs w:val="28"/>
        </w:rPr>
        <w:t>Безопасен для лакокрасочно</w:t>
      </w:r>
      <w:r w:rsidR="0064712E">
        <w:rPr>
          <w:rFonts w:ascii="Times New Roman" w:hAnsi="Times New Roman" w:cs="Times New Roman"/>
          <w:sz w:val="28"/>
          <w:szCs w:val="28"/>
        </w:rPr>
        <w:t>го покрытия</w:t>
      </w:r>
      <w:r w:rsidRPr="00676276">
        <w:rPr>
          <w:rFonts w:ascii="Times New Roman" w:hAnsi="Times New Roman" w:cs="Times New Roman"/>
          <w:sz w:val="28"/>
          <w:szCs w:val="28"/>
        </w:rPr>
        <w:t>, резины, пластика, хрома, поликарбоната и т.д.</w:t>
      </w:r>
    </w:p>
    <w:p w14:paraId="3BF57C11" w14:textId="77777777" w:rsidR="00676276" w:rsidRPr="00676276" w:rsidRDefault="00676276" w:rsidP="006762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6276">
        <w:rPr>
          <w:rFonts w:ascii="Times New Roman" w:hAnsi="Times New Roman" w:cs="Times New Roman"/>
          <w:sz w:val="28"/>
          <w:szCs w:val="28"/>
        </w:rPr>
        <w:t>Распылительная головка вращается на 360°</w:t>
      </w:r>
    </w:p>
    <w:p w14:paraId="53A5675F" w14:textId="77777777" w:rsidR="00676276" w:rsidRPr="00676276" w:rsidRDefault="00676276" w:rsidP="006762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6276">
        <w:rPr>
          <w:rFonts w:ascii="Times New Roman" w:hAnsi="Times New Roman" w:cs="Times New Roman"/>
          <w:sz w:val="28"/>
          <w:szCs w:val="28"/>
        </w:rPr>
        <w:t>Распыление возможно при любом положении баллона.</w:t>
      </w:r>
    </w:p>
    <w:p w14:paraId="0B7B797D" w14:textId="77777777" w:rsidR="00676276" w:rsidRPr="00676276" w:rsidRDefault="00676276" w:rsidP="006762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6276">
        <w:rPr>
          <w:rFonts w:ascii="Times New Roman" w:hAnsi="Times New Roman" w:cs="Times New Roman"/>
          <w:sz w:val="28"/>
          <w:szCs w:val="28"/>
        </w:rPr>
        <w:t>Очиститель тормозных механизмов OMBRA</w:t>
      </w:r>
      <w:r w:rsidR="0064712E">
        <w:rPr>
          <w:rFonts w:ascii="Times New Roman" w:hAnsi="Times New Roman" w:cs="Times New Roman"/>
          <w:sz w:val="28"/>
          <w:szCs w:val="28"/>
        </w:rPr>
        <w:t>,</w:t>
      </w:r>
      <w:r w:rsidRPr="00676276">
        <w:rPr>
          <w:rFonts w:ascii="Times New Roman" w:hAnsi="Times New Roman" w:cs="Times New Roman"/>
          <w:sz w:val="28"/>
          <w:szCs w:val="28"/>
        </w:rPr>
        <w:t xml:space="preserve">  в отличие от большинства присутствующих на рынке, является безацетоновым </w:t>
      </w:r>
      <w:bookmarkStart w:id="0" w:name="_GoBack"/>
      <w:bookmarkEnd w:id="0"/>
      <w:r w:rsidRPr="00676276">
        <w:rPr>
          <w:rFonts w:ascii="Times New Roman" w:hAnsi="Times New Roman" w:cs="Times New Roman"/>
          <w:sz w:val="28"/>
          <w:szCs w:val="28"/>
        </w:rPr>
        <w:t>очистителем. В таблице ниже приведены возможные применения очистителя OMBRA.</w:t>
      </w:r>
    </w:p>
    <w:p w14:paraId="1AF058F3" w14:textId="77777777" w:rsidR="00055D9A" w:rsidRPr="00421F89" w:rsidRDefault="00055D9A" w:rsidP="00421F89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2161"/>
      </w:tblGrid>
      <w:tr w:rsidR="00CA1B28" w:rsidRPr="00055D9A" w14:paraId="417BC96E" w14:textId="77777777" w:rsidTr="00676276">
        <w:tc>
          <w:tcPr>
            <w:tcW w:w="3402" w:type="dxa"/>
          </w:tcPr>
          <w:p w14:paraId="11912005" w14:textId="77777777" w:rsidR="00CA1B28" w:rsidRPr="00055D9A" w:rsidRDefault="00CA1B28" w:rsidP="00055D9A">
            <w:pPr>
              <w:spacing w:after="12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55D9A">
              <w:rPr>
                <w:rFonts w:ascii="Times New Roman" w:eastAsia="SimSun" w:hAnsi="Times New Roman" w:cs="Times New Roman"/>
                <w:b/>
                <w:lang w:eastAsia="zh-CN"/>
              </w:rPr>
              <w:t>Наименование работ</w:t>
            </w:r>
          </w:p>
        </w:tc>
        <w:tc>
          <w:tcPr>
            <w:tcW w:w="2161" w:type="dxa"/>
          </w:tcPr>
          <w:p w14:paraId="07862D12" w14:textId="77777777" w:rsidR="00CA1B28" w:rsidRPr="00CA1B28" w:rsidRDefault="00CA1B28" w:rsidP="00055D9A">
            <w:pPr>
              <w:spacing w:after="12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55D9A">
              <w:rPr>
                <w:rFonts w:ascii="Times New Roman" w:eastAsia="SimSun" w:hAnsi="Times New Roman" w:cs="Times New Roman"/>
                <w:b/>
                <w:lang w:val="en-US" w:eastAsia="zh-CN"/>
              </w:rPr>
              <w:t>OMBRA</w:t>
            </w:r>
          </w:p>
        </w:tc>
      </w:tr>
      <w:tr w:rsidR="00CA1B28" w14:paraId="358EA2DD" w14:textId="77777777" w:rsidTr="00676276">
        <w:tc>
          <w:tcPr>
            <w:tcW w:w="3402" w:type="dxa"/>
          </w:tcPr>
          <w:p w14:paraId="44EB5C26" w14:textId="77777777" w:rsidR="00CA1B28" w:rsidRDefault="00CA1B28" w:rsidP="009133D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колодок на автомобиле</w:t>
            </w:r>
          </w:p>
        </w:tc>
        <w:tc>
          <w:tcPr>
            <w:tcW w:w="2161" w:type="dxa"/>
          </w:tcPr>
          <w:p w14:paraId="143AF9D2" w14:textId="77777777" w:rsidR="00CA1B28" w:rsidRDefault="00CA1B28" w:rsidP="009133D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A1B28" w14:paraId="5D74451B" w14:textId="77777777" w:rsidTr="00676276">
        <w:tc>
          <w:tcPr>
            <w:tcW w:w="3402" w:type="dxa"/>
          </w:tcPr>
          <w:p w14:paraId="3C0ACD41" w14:textId="77777777" w:rsidR="00CA1B28" w:rsidRDefault="00CA1B28" w:rsidP="009133D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Очистка суппортов на автомобиле</w:t>
            </w:r>
          </w:p>
        </w:tc>
        <w:tc>
          <w:tcPr>
            <w:tcW w:w="2161" w:type="dxa"/>
          </w:tcPr>
          <w:p w14:paraId="05710FB5" w14:textId="77777777" w:rsidR="00CA1B28" w:rsidRDefault="00CA1B28" w:rsidP="009133D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A1B28" w:rsidRPr="00D97FDA" w14:paraId="7578FFB5" w14:textId="77777777" w:rsidTr="00676276">
        <w:tc>
          <w:tcPr>
            <w:tcW w:w="3402" w:type="dxa"/>
          </w:tcPr>
          <w:p w14:paraId="508BF90B" w14:textId="77777777" w:rsidR="00CA1B28" w:rsidRDefault="00CA1B28" w:rsidP="009133D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цилиндров на автомобиле</w:t>
            </w:r>
          </w:p>
        </w:tc>
        <w:tc>
          <w:tcPr>
            <w:tcW w:w="2161" w:type="dxa"/>
          </w:tcPr>
          <w:p w14:paraId="24DE0BD7" w14:textId="77777777" w:rsidR="00CA1B28" w:rsidRDefault="00CA1B28" w:rsidP="009133D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A1B28" w:rsidRPr="00D97FDA" w14:paraId="0FAD91B2" w14:textId="77777777" w:rsidTr="00676276">
        <w:tc>
          <w:tcPr>
            <w:tcW w:w="3402" w:type="dxa"/>
          </w:tcPr>
          <w:p w14:paraId="3DF6C355" w14:textId="77777777" w:rsidR="00CA1B28" w:rsidRDefault="00CA1B28" w:rsidP="009133D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сцепления (демонтированного)</w:t>
            </w:r>
          </w:p>
        </w:tc>
        <w:tc>
          <w:tcPr>
            <w:tcW w:w="2161" w:type="dxa"/>
          </w:tcPr>
          <w:p w14:paraId="3EB06208" w14:textId="77777777" w:rsidR="00CA1B28" w:rsidRDefault="00CA1B28" w:rsidP="009133D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A1B28" w:rsidRPr="00D97FDA" w14:paraId="137FAC5B" w14:textId="77777777" w:rsidTr="00676276">
        <w:tc>
          <w:tcPr>
            <w:tcW w:w="3402" w:type="dxa"/>
          </w:tcPr>
          <w:p w14:paraId="10BB0367" w14:textId="77777777" w:rsidR="00CA1B28" w:rsidRDefault="00CA1B28" w:rsidP="009133D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сцепления на автомобиле</w:t>
            </w:r>
          </w:p>
        </w:tc>
        <w:tc>
          <w:tcPr>
            <w:tcW w:w="2161" w:type="dxa"/>
          </w:tcPr>
          <w:p w14:paraId="717E408F" w14:textId="77777777" w:rsidR="00CA1B28" w:rsidRDefault="00CA1B28" w:rsidP="009133D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A1B28" w:rsidRPr="00D97FDA" w14:paraId="74FDFF62" w14:textId="77777777" w:rsidTr="00676276">
        <w:tc>
          <w:tcPr>
            <w:tcW w:w="3402" w:type="dxa"/>
          </w:tcPr>
          <w:p w14:paraId="2403E305" w14:textId="77777777" w:rsidR="00CA1B28" w:rsidRDefault="00CA1B28" w:rsidP="009133D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Обезжиривание и очистка отдельных узлов и агрегатов в подкапотном пространстве</w:t>
            </w:r>
          </w:p>
        </w:tc>
        <w:tc>
          <w:tcPr>
            <w:tcW w:w="2161" w:type="dxa"/>
          </w:tcPr>
          <w:p w14:paraId="442906FD" w14:textId="77777777" w:rsidR="00CA1B28" w:rsidRDefault="00CA1B28" w:rsidP="009133D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A1B28" w:rsidRPr="00D97FDA" w14:paraId="1D81F942" w14:textId="77777777" w:rsidTr="00676276">
        <w:tc>
          <w:tcPr>
            <w:tcW w:w="3402" w:type="dxa"/>
          </w:tcPr>
          <w:p w14:paraId="4F3B4CE2" w14:textId="77777777" w:rsidR="00CA1B28" w:rsidRDefault="00CA1B28" w:rsidP="009133D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или обезжиривание вблизи электропроводки</w:t>
            </w:r>
          </w:p>
        </w:tc>
        <w:tc>
          <w:tcPr>
            <w:tcW w:w="2161" w:type="dxa"/>
          </w:tcPr>
          <w:p w14:paraId="310164BA" w14:textId="77777777" w:rsidR="00CA1B28" w:rsidRDefault="00CA1B28" w:rsidP="009133D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CA1B28" w:rsidRPr="00D97FDA" w14:paraId="068C401C" w14:textId="77777777" w:rsidTr="00676276">
        <w:tc>
          <w:tcPr>
            <w:tcW w:w="3402" w:type="dxa"/>
          </w:tcPr>
          <w:p w14:paraId="1E44099B" w14:textId="77777777" w:rsidR="00CA1B28" w:rsidRDefault="00CA1B28" w:rsidP="009133D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или обезжиривание узлов и агрегатов с прокладками и уплотнительными кольцами</w:t>
            </w:r>
          </w:p>
        </w:tc>
        <w:tc>
          <w:tcPr>
            <w:tcW w:w="2161" w:type="dxa"/>
          </w:tcPr>
          <w:p w14:paraId="333154BA" w14:textId="77777777" w:rsidR="00CA1B28" w:rsidRDefault="00CA1B28" w:rsidP="009133D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14:paraId="4D843229" w14:textId="77777777" w:rsidR="003C4BDB" w:rsidRDefault="003C4BDB" w:rsidP="002F41D7">
      <w:pPr>
        <w:ind w:left="-284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14:paraId="63852D61" w14:textId="77777777" w:rsidR="002F41D7" w:rsidRPr="009C0E7E" w:rsidRDefault="00676276" w:rsidP="002F41D7">
      <w:pPr>
        <w:ind w:left="-284"/>
        <w:rPr>
          <w:rFonts w:ascii="Times New Roman" w:hAnsi="Times New Roman" w:cs="Times New Roman"/>
          <w:sz w:val="28"/>
          <w:szCs w:val="28"/>
        </w:rPr>
      </w:pPr>
      <w:r w:rsidRPr="00676276">
        <w:rPr>
          <w:rFonts w:ascii="Times New Roman" w:hAnsi="Times New Roman" w:cs="Times New Roman"/>
          <w:b/>
          <w:color w:val="FF0000"/>
          <w:sz w:val="28"/>
          <w:szCs w:val="28"/>
        </w:rPr>
        <w:t>Внимание:</w:t>
      </w:r>
      <w:r w:rsidR="002F41D7" w:rsidRPr="002F41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F41D7">
        <w:rPr>
          <w:rFonts w:ascii="Times New Roman" w:hAnsi="Times New Roman" w:cs="Times New Roman"/>
          <w:sz w:val="28"/>
          <w:szCs w:val="28"/>
        </w:rPr>
        <w:t>Не распылять на  раскалённые детали.</w:t>
      </w:r>
    </w:p>
    <w:p w14:paraId="072ABDF4" w14:textId="77777777" w:rsidR="0036375E" w:rsidRPr="002F41D7" w:rsidRDefault="0036375E" w:rsidP="00676276">
      <w:pPr>
        <w:ind w:left="-28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DC5F9B5" w14:textId="77777777" w:rsidR="003B4AF7" w:rsidRPr="0036375E" w:rsidRDefault="003B4AF7" w:rsidP="00A256CE">
      <w:pPr>
        <w:rPr>
          <w:rFonts w:ascii="Times New Roman" w:hAnsi="Times New Roman" w:cs="Times New Roman"/>
          <w:i/>
          <w:sz w:val="32"/>
          <w:szCs w:val="32"/>
        </w:rPr>
      </w:pPr>
    </w:p>
    <w:p w14:paraId="7F0953D7" w14:textId="77777777" w:rsidR="00A256CE" w:rsidRPr="00A256CE" w:rsidRDefault="00A256CE" w:rsidP="00A256CE">
      <w:pPr>
        <w:rPr>
          <w:rFonts w:ascii="Times New Roman" w:hAnsi="Times New Roman" w:cs="Times New Roman"/>
          <w:b/>
          <w:sz w:val="32"/>
          <w:szCs w:val="32"/>
        </w:rPr>
      </w:pPr>
    </w:p>
    <w:p w14:paraId="23E25D10" w14:textId="77777777" w:rsidR="00A256CE" w:rsidRPr="00A256CE" w:rsidRDefault="00A256CE" w:rsidP="00A256CE">
      <w:pPr>
        <w:rPr>
          <w:rFonts w:ascii="Times New Roman" w:hAnsi="Times New Roman" w:cs="Times New Roman"/>
          <w:sz w:val="32"/>
          <w:szCs w:val="32"/>
        </w:rPr>
      </w:pPr>
    </w:p>
    <w:sectPr w:rsidR="00A256CE" w:rsidRPr="00A256CE" w:rsidSect="003637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5811"/>
    <w:multiLevelType w:val="hybridMultilevel"/>
    <w:tmpl w:val="9A4E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0193C"/>
    <w:multiLevelType w:val="hybridMultilevel"/>
    <w:tmpl w:val="8614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E5FAF"/>
    <w:multiLevelType w:val="hybridMultilevel"/>
    <w:tmpl w:val="F7C8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F7DAB"/>
    <w:multiLevelType w:val="hybridMultilevel"/>
    <w:tmpl w:val="AB00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74"/>
    <w:rsid w:val="00004A7F"/>
    <w:rsid w:val="00015B65"/>
    <w:rsid w:val="00017A92"/>
    <w:rsid w:val="00027D74"/>
    <w:rsid w:val="000471C9"/>
    <w:rsid w:val="00055D9A"/>
    <w:rsid w:val="000632C4"/>
    <w:rsid w:val="0006650F"/>
    <w:rsid w:val="00076FEA"/>
    <w:rsid w:val="0008075A"/>
    <w:rsid w:val="00083334"/>
    <w:rsid w:val="000874E5"/>
    <w:rsid w:val="000A3CB6"/>
    <w:rsid w:val="000A3E1C"/>
    <w:rsid w:val="000A71AD"/>
    <w:rsid w:val="000A760E"/>
    <w:rsid w:val="000B6520"/>
    <w:rsid w:val="000C0D9A"/>
    <w:rsid w:val="000C1D64"/>
    <w:rsid w:val="000C26AF"/>
    <w:rsid w:val="000C302D"/>
    <w:rsid w:val="000D756B"/>
    <w:rsid w:val="000E3DD9"/>
    <w:rsid w:val="000E7722"/>
    <w:rsid w:val="0010160E"/>
    <w:rsid w:val="0010184B"/>
    <w:rsid w:val="00103FEB"/>
    <w:rsid w:val="00107F0F"/>
    <w:rsid w:val="0011074E"/>
    <w:rsid w:val="001143D7"/>
    <w:rsid w:val="001205DE"/>
    <w:rsid w:val="00121315"/>
    <w:rsid w:val="001307DB"/>
    <w:rsid w:val="001513CA"/>
    <w:rsid w:val="00153ED4"/>
    <w:rsid w:val="00155929"/>
    <w:rsid w:val="0015659A"/>
    <w:rsid w:val="00161E31"/>
    <w:rsid w:val="001649B4"/>
    <w:rsid w:val="00171D83"/>
    <w:rsid w:val="001760CC"/>
    <w:rsid w:val="00193329"/>
    <w:rsid w:val="001A5F04"/>
    <w:rsid w:val="001C0EAB"/>
    <w:rsid w:val="001C1DBE"/>
    <w:rsid w:val="001C79B0"/>
    <w:rsid w:val="001D5059"/>
    <w:rsid w:val="001D6225"/>
    <w:rsid w:val="001E0BA9"/>
    <w:rsid w:val="001E579A"/>
    <w:rsid w:val="001F785A"/>
    <w:rsid w:val="002137CC"/>
    <w:rsid w:val="002166BE"/>
    <w:rsid w:val="00233AD5"/>
    <w:rsid w:val="002364D8"/>
    <w:rsid w:val="00250FCA"/>
    <w:rsid w:val="0026401A"/>
    <w:rsid w:val="00266F01"/>
    <w:rsid w:val="0026755A"/>
    <w:rsid w:val="002770C3"/>
    <w:rsid w:val="0028227F"/>
    <w:rsid w:val="002905E8"/>
    <w:rsid w:val="00295486"/>
    <w:rsid w:val="002970C4"/>
    <w:rsid w:val="002B3E61"/>
    <w:rsid w:val="002C3290"/>
    <w:rsid w:val="002D258B"/>
    <w:rsid w:val="002D5C74"/>
    <w:rsid w:val="002F41D7"/>
    <w:rsid w:val="00305141"/>
    <w:rsid w:val="003063A8"/>
    <w:rsid w:val="00311528"/>
    <w:rsid w:val="00313B88"/>
    <w:rsid w:val="00317D22"/>
    <w:rsid w:val="003234B8"/>
    <w:rsid w:val="003314C4"/>
    <w:rsid w:val="00334E58"/>
    <w:rsid w:val="003409C2"/>
    <w:rsid w:val="00355C28"/>
    <w:rsid w:val="00356460"/>
    <w:rsid w:val="003619BE"/>
    <w:rsid w:val="00361CB2"/>
    <w:rsid w:val="0036375E"/>
    <w:rsid w:val="0039037A"/>
    <w:rsid w:val="003928F5"/>
    <w:rsid w:val="003935B7"/>
    <w:rsid w:val="0039727F"/>
    <w:rsid w:val="003A1A61"/>
    <w:rsid w:val="003A7994"/>
    <w:rsid w:val="003B4AF7"/>
    <w:rsid w:val="003B6F29"/>
    <w:rsid w:val="003C361C"/>
    <w:rsid w:val="003C4BDB"/>
    <w:rsid w:val="003E361D"/>
    <w:rsid w:val="003E6E27"/>
    <w:rsid w:val="003E7E89"/>
    <w:rsid w:val="003F30EA"/>
    <w:rsid w:val="003F70E1"/>
    <w:rsid w:val="00402C46"/>
    <w:rsid w:val="00403339"/>
    <w:rsid w:val="00406422"/>
    <w:rsid w:val="004136D0"/>
    <w:rsid w:val="004156F4"/>
    <w:rsid w:val="004159EE"/>
    <w:rsid w:val="00416774"/>
    <w:rsid w:val="00420CB1"/>
    <w:rsid w:val="00421F89"/>
    <w:rsid w:val="0042381B"/>
    <w:rsid w:val="0042620F"/>
    <w:rsid w:val="00430FEB"/>
    <w:rsid w:val="00440B4F"/>
    <w:rsid w:val="00443F93"/>
    <w:rsid w:val="0045455E"/>
    <w:rsid w:val="0046249E"/>
    <w:rsid w:val="0046762C"/>
    <w:rsid w:val="004A06E6"/>
    <w:rsid w:val="004A5277"/>
    <w:rsid w:val="004B09B7"/>
    <w:rsid w:val="004C41ED"/>
    <w:rsid w:val="004D13E6"/>
    <w:rsid w:val="004D1E76"/>
    <w:rsid w:val="004D7901"/>
    <w:rsid w:val="004F48C5"/>
    <w:rsid w:val="004F59C8"/>
    <w:rsid w:val="005007E4"/>
    <w:rsid w:val="0051499B"/>
    <w:rsid w:val="00543204"/>
    <w:rsid w:val="00547F6F"/>
    <w:rsid w:val="0055218B"/>
    <w:rsid w:val="005572B9"/>
    <w:rsid w:val="0057325B"/>
    <w:rsid w:val="005840DB"/>
    <w:rsid w:val="00584CED"/>
    <w:rsid w:val="0059325B"/>
    <w:rsid w:val="00595735"/>
    <w:rsid w:val="005A73E4"/>
    <w:rsid w:val="005A7673"/>
    <w:rsid w:val="005B635C"/>
    <w:rsid w:val="005D0CC9"/>
    <w:rsid w:val="005D1024"/>
    <w:rsid w:val="005D6845"/>
    <w:rsid w:val="005E4E91"/>
    <w:rsid w:val="005F6D96"/>
    <w:rsid w:val="005F7F2B"/>
    <w:rsid w:val="00602D31"/>
    <w:rsid w:val="0060585F"/>
    <w:rsid w:val="00615E16"/>
    <w:rsid w:val="00621551"/>
    <w:rsid w:val="006367C6"/>
    <w:rsid w:val="00643098"/>
    <w:rsid w:val="00645D12"/>
    <w:rsid w:val="0064712E"/>
    <w:rsid w:val="00652C3C"/>
    <w:rsid w:val="0067382F"/>
    <w:rsid w:val="00673A65"/>
    <w:rsid w:val="00673CCE"/>
    <w:rsid w:val="00674492"/>
    <w:rsid w:val="00675627"/>
    <w:rsid w:val="00676276"/>
    <w:rsid w:val="00680913"/>
    <w:rsid w:val="00680A5D"/>
    <w:rsid w:val="00681BB8"/>
    <w:rsid w:val="00695A9F"/>
    <w:rsid w:val="006A7C29"/>
    <w:rsid w:val="006B29C7"/>
    <w:rsid w:val="006B3868"/>
    <w:rsid w:val="006B5D5F"/>
    <w:rsid w:val="006C2559"/>
    <w:rsid w:val="006D0CFE"/>
    <w:rsid w:val="006D7283"/>
    <w:rsid w:val="006F56E7"/>
    <w:rsid w:val="007036F1"/>
    <w:rsid w:val="00713F4B"/>
    <w:rsid w:val="00716918"/>
    <w:rsid w:val="00732BC3"/>
    <w:rsid w:val="007354EC"/>
    <w:rsid w:val="00745F87"/>
    <w:rsid w:val="0076585A"/>
    <w:rsid w:val="00767A8B"/>
    <w:rsid w:val="00770D68"/>
    <w:rsid w:val="00784E45"/>
    <w:rsid w:val="00796C73"/>
    <w:rsid w:val="007A0AD0"/>
    <w:rsid w:val="007A14D3"/>
    <w:rsid w:val="007A3958"/>
    <w:rsid w:val="007A7505"/>
    <w:rsid w:val="007B0167"/>
    <w:rsid w:val="007B4ADE"/>
    <w:rsid w:val="007C5050"/>
    <w:rsid w:val="007D05EA"/>
    <w:rsid w:val="007E40C3"/>
    <w:rsid w:val="007F6882"/>
    <w:rsid w:val="00815DB4"/>
    <w:rsid w:val="008335FF"/>
    <w:rsid w:val="00843396"/>
    <w:rsid w:val="008510B5"/>
    <w:rsid w:val="00875DC3"/>
    <w:rsid w:val="00880BEF"/>
    <w:rsid w:val="00894150"/>
    <w:rsid w:val="00894E19"/>
    <w:rsid w:val="0089715B"/>
    <w:rsid w:val="00897A67"/>
    <w:rsid w:val="008A374A"/>
    <w:rsid w:val="008A519E"/>
    <w:rsid w:val="008A5B70"/>
    <w:rsid w:val="008A6C77"/>
    <w:rsid w:val="008B3ACB"/>
    <w:rsid w:val="008B40C3"/>
    <w:rsid w:val="008C78EB"/>
    <w:rsid w:val="008D1217"/>
    <w:rsid w:val="008E135C"/>
    <w:rsid w:val="008E4D24"/>
    <w:rsid w:val="00900495"/>
    <w:rsid w:val="009134D4"/>
    <w:rsid w:val="00913630"/>
    <w:rsid w:val="00914FDE"/>
    <w:rsid w:val="00916ABE"/>
    <w:rsid w:val="00917349"/>
    <w:rsid w:val="009238F0"/>
    <w:rsid w:val="00924CFC"/>
    <w:rsid w:val="0093226D"/>
    <w:rsid w:val="00933E14"/>
    <w:rsid w:val="00937AEE"/>
    <w:rsid w:val="00984951"/>
    <w:rsid w:val="009906DB"/>
    <w:rsid w:val="009A638C"/>
    <w:rsid w:val="009B0DC5"/>
    <w:rsid w:val="009B141A"/>
    <w:rsid w:val="009B34BA"/>
    <w:rsid w:val="009C5D01"/>
    <w:rsid w:val="009C6DB3"/>
    <w:rsid w:val="009C7EF7"/>
    <w:rsid w:val="009D0ADE"/>
    <w:rsid w:val="009F15BC"/>
    <w:rsid w:val="009F1894"/>
    <w:rsid w:val="00A00F18"/>
    <w:rsid w:val="00A03CB7"/>
    <w:rsid w:val="00A078AA"/>
    <w:rsid w:val="00A17673"/>
    <w:rsid w:val="00A22A17"/>
    <w:rsid w:val="00A256CE"/>
    <w:rsid w:val="00A25E95"/>
    <w:rsid w:val="00A27A5A"/>
    <w:rsid w:val="00A36813"/>
    <w:rsid w:val="00A41423"/>
    <w:rsid w:val="00A44526"/>
    <w:rsid w:val="00A57127"/>
    <w:rsid w:val="00A65C8A"/>
    <w:rsid w:val="00A7199F"/>
    <w:rsid w:val="00AA24C3"/>
    <w:rsid w:val="00AA3684"/>
    <w:rsid w:val="00AA7CDF"/>
    <w:rsid w:val="00AB1ED7"/>
    <w:rsid w:val="00AC45C9"/>
    <w:rsid w:val="00AC708A"/>
    <w:rsid w:val="00AD6B79"/>
    <w:rsid w:val="00AE2B66"/>
    <w:rsid w:val="00AF6873"/>
    <w:rsid w:val="00AF7A40"/>
    <w:rsid w:val="00B01BF3"/>
    <w:rsid w:val="00B0465A"/>
    <w:rsid w:val="00B10BC1"/>
    <w:rsid w:val="00B13AA7"/>
    <w:rsid w:val="00B14C63"/>
    <w:rsid w:val="00B17765"/>
    <w:rsid w:val="00B2066F"/>
    <w:rsid w:val="00B23940"/>
    <w:rsid w:val="00B34BD8"/>
    <w:rsid w:val="00B726B2"/>
    <w:rsid w:val="00B738B5"/>
    <w:rsid w:val="00BA29C5"/>
    <w:rsid w:val="00BA77CF"/>
    <w:rsid w:val="00BB0BCB"/>
    <w:rsid w:val="00BB14D2"/>
    <w:rsid w:val="00BB6AA4"/>
    <w:rsid w:val="00BD4936"/>
    <w:rsid w:val="00BD5230"/>
    <w:rsid w:val="00BE0077"/>
    <w:rsid w:val="00BF6754"/>
    <w:rsid w:val="00C0165F"/>
    <w:rsid w:val="00C11E92"/>
    <w:rsid w:val="00C22D02"/>
    <w:rsid w:val="00C23077"/>
    <w:rsid w:val="00C27F0C"/>
    <w:rsid w:val="00C30E6F"/>
    <w:rsid w:val="00C34904"/>
    <w:rsid w:val="00C45E00"/>
    <w:rsid w:val="00C4693D"/>
    <w:rsid w:val="00C562A1"/>
    <w:rsid w:val="00C86FB7"/>
    <w:rsid w:val="00CA0053"/>
    <w:rsid w:val="00CA0CCE"/>
    <w:rsid w:val="00CA1B28"/>
    <w:rsid w:val="00CA2064"/>
    <w:rsid w:val="00CA78CE"/>
    <w:rsid w:val="00CB2F02"/>
    <w:rsid w:val="00CC38E5"/>
    <w:rsid w:val="00CC6A42"/>
    <w:rsid w:val="00CC716A"/>
    <w:rsid w:val="00CD1025"/>
    <w:rsid w:val="00CD5844"/>
    <w:rsid w:val="00CD5D71"/>
    <w:rsid w:val="00CF06B1"/>
    <w:rsid w:val="00CF0EA8"/>
    <w:rsid w:val="00CF44B0"/>
    <w:rsid w:val="00D029FF"/>
    <w:rsid w:val="00D03DD6"/>
    <w:rsid w:val="00D054FC"/>
    <w:rsid w:val="00D21354"/>
    <w:rsid w:val="00D218A1"/>
    <w:rsid w:val="00D236BF"/>
    <w:rsid w:val="00D25478"/>
    <w:rsid w:val="00D25869"/>
    <w:rsid w:val="00D27324"/>
    <w:rsid w:val="00D31B4C"/>
    <w:rsid w:val="00D525CF"/>
    <w:rsid w:val="00D54744"/>
    <w:rsid w:val="00D65F52"/>
    <w:rsid w:val="00D70CB2"/>
    <w:rsid w:val="00D8630B"/>
    <w:rsid w:val="00D963EC"/>
    <w:rsid w:val="00D9770A"/>
    <w:rsid w:val="00DA1E84"/>
    <w:rsid w:val="00DA40AE"/>
    <w:rsid w:val="00DA4957"/>
    <w:rsid w:val="00DB1C14"/>
    <w:rsid w:val="00DB6358"/>
    <w:rsid w:val="00DC2BE5"/>
    <w:rsid w:val="00DD32E9"/>
    <w:rsid w:val="00DF125A"/>
    <w:rsid w:val="00DF566B"/>
    <w:rsid w:val="00DF63C6"/>
    <w:rsid w:val="00E008D9"/>
    <w:rsid w:val="00E204F1"/>
    <w:rsid w:val="00E23C2B"/>
    <w:rsid w:val="00E25659"/>
    <w:rsid w:val="00E309E3"/>
    <w:rsid w:val="00E353CE"/>
    <w:rsid w:val="00E4012A"/>
    <w:rsid w:val="00E477DC"/>
    <w:rsid w:val="00E535A8"/>
    <w:rsid w:val="00E66122"/>
    <w:rsid w:val="00E73333"/>
    <w:rsid w:val="00E734AB"/>
    <w:rsid w:val="00E75251"/>
    <w:rsid w:val="00E834CB"/>
    <w:rsid w:val="00E86633"/>
    <w:rsid w:val="00E87145"/>
    <w:rsid w:val="00E96C43"/>
    <w:rsid w:val="00E976C6"/>
    <w:rsid w:val="00EA3BBF"/>
    <w:rsid w:val="00EA4B42"/>
    <w:rsid w:val="00EB1B62"/>
    <w:rsid w:val="00EB20C1"/>
    <w:rsid w:val="00ED2D4E"/>
    <w:rsid w:val="00EF1D41"/>
    <w:rsid w:val="00F02BED"/>
    <w:rsid w:val="00F0740C"/>
    <w:rsid w:val="00F22F5B"/>
    <w:rsid w:val="00F234D6"/>
    <w:rsid w:val="00F310B9"/>
    <w:rsid w:val="00F340F2"/>
    <w:rsid w:val="00F341C8"/>
    <w:rsid w:val="00F3684B"/>
    <w:rsid w:val="00F46632"/>
    <w:rsid w:val="00F526BD"/>
    <w:rsid w:val="00F840CF"/>
    <w:rsid w:val="00FA3197"/>
    <w:rsid w:val="00FA5D3F"/>
    <w:rsid w:val="00FB0885"/>
    <w:rsid w:val="00FC3EC3"/>
    <w:rsid w:val="00FD1AEA"/>
    <w:rsid w:val="00FD6FC9"/>
    <w:rsid w:val="00FE66D1"/>
    <w:rsid w:val="00FF36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4F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6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55D9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55D9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6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55D9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55D9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Konstantin Puhoff</cp:lastModifiedBy>
  <cp:revision>39</cp:revision>
  <dcterms:created xsi:type="dcterms:W3CDTF">2013-12-02T06:01:00Z</dcterms:created>
  <dcterms:modified xsi:type="dcterms:W3CDTF">2013-12-05T13:01:00Z</dcterms:modified>
</cp:coreProperties>
</file>